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Default="00256D7A" w:rsidP="00101F32">
      <w:pPr>
        <w:pStyle w:val="Default"/>
        <w:jc w:val="both"/>
        <w:rPr>
          <w:rFonts w:eastAsia="Times New Roman"/>
          <w:b/>
          <w:bCs/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 xml:space="preserve">Fornitura di trappola </w:t>
      </w:r>
      <w:proofErr w:type="spellStart"/>
      <w:r>
        <w:rPr>
          <w:b/>
          <w:bCs/>
          <w:sz w:val="23"/>
          <w:szCs w:val="23"/>
        </w:rPr>
        <w:t>raccoglicondensa</w:t>
      </w:r>
      <w:proofErr w:type="spellEnd"/>
      <w:r>
        <w:rPr>
          <w:b/>
          <w:bCs/>
          <w:sz w:val="23"/>
          <w:szCs w:val="23"/>
        </w:rPr>
        <w:t xml:space="preserve"> per ventilatori </w:t>
      </w:r>
      <w:proofErr w:type="spellStart"/>
      <w:r>
        <w:rPr>
          <w:b/>
          <w:bCs/>
          <w:sz w:val="23"/>
          <w:szCs w:val="23"/>
        </w:rPr>
        <w:t>Draeger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Primus</w:t>
      </w:r>
      <w:proofErr w:type="spellEnd"/>
      <w:r>
        <w:rPr>
          <w:b/>
          <w:bCs/>
          <w:sz w:val="23"/>
          <w:szCs w:val="23"/>
        </w:rPr>
        <w:t xml:space="preserve"> occorrente alla UOC di Anestesia e Rianimazione </w:t>
      </w:r>
      <w:r w:rsidR="00101F32">
        <w:rPr>
          <w:rFonts w:eastAsia="Times New Roman"/>
          <w:b/>
          <w:bCs/>
          <w:sz w:val="23"/>
          <w:szCs w:val="23"/>
        </w:rPr>
        <w:t>degli IFO.</w:t>
      </w:r>
    </w:p>
    <w:bookmarkEnd w:id="0"/>
    <w:p w:rsidR="004A7097" w:rsidRPr="001F75F3" w:rsidRDefault="00101F32" w:rsidP="00101F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Con la presente manifesta interesse a partecipare alla procedura di selezione in oggetto, dichiarando sin da ora di essere in possesso dei requisiti</w:t>
      </w:r>
      <w:r w:rsidR="00F3481D">
        <w:rPr>
          <w:rFonts w:ascii="Times New Roman" w:hAnsi="Times New Roman" w:cs="Times New Roman"/>
          <w:sz w:val="24"/>
          <w:szCs w:val="24"/>
        </w:rPr>
        <w:t xml:space="preserve"> di ordine generale dell’art. 100</w:t>
      </w:r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F3481D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proofErr w:type="gramStart"/>
      <w:r w:rsidR="00F3481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F3481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F3481D">
        <w:rPr>
          <w:rFonts w:ascii="Times New Roman" w:hAnsi="Times New Roman" w:cs="Times New Roman"/>
          <w:sz w:val="24"/>
          <w:szCs w:val="24"/>
        </w:rPr>
        <w:t xml:space="preserve"> 36/2023.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67DE"/>
    <w:rsid w:val="00256D7A"/>
    <w:rsid w:val="002B166F"/>
    <w:rsid w:val="003B4118"/>
    <w:rsid w:val="004A7097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3481D"/>
    <w:rsid w:val="00FB2829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C29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9</cp:revision>
  <cp:lastPrinted>2023-06-01T11:06:00Z</cp:lastPrinted>
  <dcterms:created xsi:type="dcterms:W3CDTF">2020-03-23T08:57:00Z</dcterms:created>
  <dcterms:modified xsi:type="dcterms:W3CDTF">2024-02-23T11:39:00Z</dcterms:modified>
</cp:coreProperties>
</file>